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87217" w14:textId="2F249E23" w:rsidR="007D7B55" w:rsidRPr="000F5C8B" w:rsidRDefault="00973199" w:rsidP="007D7B55">
      <w:pPr>
        <w:jc w:val="center"/>
        <w:rPr>
          <w:rFonts w:ascii="AR CENA" w:hAnsi="AR CENA"/>
          <w:b/>
          <w:spacing w:val="40"/>
          <w:sz w:val="36"/>
          <w:szCs w:val="36"/>
        </w:rPr>
      </w:pPr>
      <w:r>
        <w:rPr>
          <w:rFonts w:ascii="AR CENA" w:hAnsi="AR CENA"/>
          <w:b/>
          <w:spacing w:val="40"/>
          <w:sz w:val="36"/>
          <w:szCs w:val="36"/>
        </w:rPr>
        <w:t>Français</w:t>
      </w:r>
      <w:r w:rsidR="00DC49AF">
        <w:rPr>
          <w:rFonts w:ascii="AR CENA" w:hAnsi="AR CENA"/>
          <w:b/>
          <w:spacing w:val="40"/>
          <w:sz w:val="36"/>
          <w:szCs w:val="36"/>
        </w:rPr>
        <w:t xml:space="preserve"> </w:t>
      </w:r>
      <w:r>
        <w:rPr>
          <w:rFonts w:ascii="AR CENA" w:hAnsi="AR CENA"/>
          <w:b/>
          <w:spacing w:val="40"/>
          <w:sz w:val="36"/>
          <w:szCs w:val="36"/>
        </w:rPr>
        <w:t xml:space="preserve">avec Mme. Dresnok </w:t>
      </w:r>
    </w:p>
    <w:p w14:paraId="674DB0F3" w14:textId="789D58C9" w:rsidR="007D7B55" w:rsidRPr="000F5C8B" w:rsidRDefault="00DC49AF" w:rsidP="007D7B55">
      <w:pPr>
        <w:jc w:val="center"/>
        <w:rPr>
          <w:rFonts w:ascii="AR CENA" w:hAnsi="AR CENA"/>
          <w:b/>
          <w:spacing w:val="40"/>
          <w:sz w:val="36"/>
          <w:szCs w:val="36"/>
        </w:rPr>
      </w:pPr>
      <w:r>
        <w:rPr>
          <w:rFonts w:ascii="AR CENA" w:hAnsi="AR CENA"/>
          <w:b/>
          <w:spacing w:val="40"/>
          <w:sz w:val="36"/>
          <w:szCs w:val="36"/>
        </w:rPr>
        <w:t>2019-2020</w:t>
      </w:r>
    </w:p>
    <w:p w14:paraId="2A8A36E4" w14:textId="77777777" w:rsidR="007D7B55" w:rsidRPr="0000771A" w:rsidRDefault="007D7B55" w:rsidP="007D7B55">
      <w:pPr>
        <w:rPr>
          <w:rFonts w:ascii="AR CENA" w:hAnsi="AR CENA"/>
        </w:rPr>
      </w:pPr>
      <w:r w:rsidRPr="0000771A">
        <w:rPr>
          <w:rFonts w:ascii="AR CENA" w:hAnsi="AR CEN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ECFD7B" wp14:editId="05C51966">
            <wp:simplePos x="0" y="0"/>
            <wp:positionH relativeFrom="margin">
              <wp:posOffset>5090160</wp:posOffset>
            </wp:positionH>
            <wp:positionV relativeFrom="margin">
              <wp:posOffset>723900</wp:posOffset>
            </wp:positionV>
            <wp:extent cx="1493520" cy="2240280"/>
            <wp:effectExtent l="0" t="0" r="0" b="7620"/>
            <wp:wrapSquare wrapText="bothSides"/>
            <wp:docPr id="1" name="Picture 1" descr="C:\Users\erica\AppData\Local\Microsoft\Windows\Temporary Internet Files\Content.IE5\D4I1NO7P\MP9004026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\AppData\Local\Microsoft\Windows\Temporary Internet Files\Content.IE5\D4I1NO7P\MP90040268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88FCA" w14:textId="499E2C89" w:rsidR="007D7B55" w:rsidRPr="0000771A" w:rsidRDefault="006A35D9" w:rsidP="007D7B55">
      <w:p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Katy Dresnok</w:t>
      </w:r>
      <w:r w:rsidR="007D7B55" w:rsidRPr="0000771A">
        <w:rPr>
          <w:rFonts w:ascii="AR CENA" w:hAnsi="AR CENA"/>
          <w:sz w:val="28"/>
          <w:szCs w:val="28"/>
        </w:rPr>
        <w:t>---</w:t>
      </w:r>
      <w:r w:rsidR="00E35C39">
        <w:rPr>
          <w:rFonts w:ascii="AR CENA" w:hAnsi="AR CENA"/>
          <w:sz w:val="28"/>
          <w:szCs w:val="28"/>
        </w:rPr>
        <w:t xml:space="preserve">Room </w:t>
      </w:r>
      <w:r w:rsidR="00997877">
        <w:rPr>
          <w:rFonts w:ascii="AR CENA" w:hAnsi="AR CENA"/>
          <w:sz w:val="28"/>
          <w:szCs w:val="28"/>
        </w:rPr>
        <w:t>210</w:t>
      </w:r>
      <w:r w:rsidR="008D3043">
        <w:rPr>
          <w:rFonts w:ascii="AR CENA" w:hAnsi="AR CENA"/>
          <w:sz w:val="28"/>
          <w:szCs w:val="28"/>
        </w:rPr>
        <w:t xml:space="preserve"> </w:t>
      </w:r>
      <w:r w:rsidR="000F5C8B">
        <w:rPr>
          <w:rFonts w:ascii="AR CENA" w:hAnsi="AR CENA"/>
          <w:sz w:val="28"/>
          <w:szCs w:val="28"/>
        </w:rPr>
        <w:t xml:space="preserve"> </w:t>
      </w:r>
      <w:r w:rsidR="00617965">
        <w:rPr>
          <w:rFonts w:ascii="AR CENA" w:hAnsi="AR CENA"/>
          <w:sz w:val="28"/>
          <w:szCs w:val="28"/>
        </w:rPr>
        <w:t>(Room 211 period 5)</w:t>
      </w:r>
    </w:p>
    <w:p w14:paraId="2D60EC62" w14:textId="3F069A6C" w:rsidR="007D7B55" w:rsidRPr="0000771A" w:rsidRDefault="007D7B55" w:rsidP="007D7B55">
      <w:p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Contact: </w:t>
      </w:r>
      <w:hyperlink r:id="rId6" w:history="1">
        <w:r w:rsidR="008D3043" w:rsidRPr="005F74C9">
          <w:rPr>
            <w:rStyle w:val="Hyperlink"/>
            <w:rFonts w:ascii="AR CENA" w:hAnsi="AR CENA"/>
            <w:sz w:val="28"/>
            <w:szCs w:val="28"/>
          </w:rPr>
          <w:t>kdresnok@grsu14.org</w:t>
        </w:r>
      </w:hyperlink>
      <w:r>
        <w:rPr>
          <w:rFonts w:ascii="AR CENA" w:hAnsi="AR CENA"/>
          <w:sz w:val="28"/>
          <w:szCs w:val="28"/>
        </w:rPr>
        <w:t xml:space="preserve">  or </w:t>
      </w:r>
      <w:r w:rsidR="006A35D9">
        <w:rPr>
          <w:rFonts w:ascii="AR CENA" w:hAnsi="AR CENA"/>
          <w:sz w:val="28"/>
          <w:szCs w:val="28"/>
        </w:rPr>
        <w:t xml:space="preserve">892.1810  Ext </w:t>
      </w:r>
      <w:r w:rsidR="00155319">
        <w:rPr>
          <w:rFonts w:ascii="AR CENA" w:hAnsi="AR CENA"/>
          <w:sz w:val="28"/>
          <w:szCs w:val="28"/>
        </w:rPr>
        <w:t>3211</w:t>
      </w:r>
    </w:p>
    <w:p w14:paraId="18415B58" w14:textId="65897A75" w:rsidR="00100619" w:rsidRDefault="008D3043" w:rsidP="007D7B55">
      <w:pPr>
        <w:rPr>
          <w:rFonts w:ascii="AR CENA" w:hAnsi="AR CENA"/>
          <w:b/>
        </w:rPr>
      </w:pPr>
      <w:r>
        <w:rPr>
          <w:rFonts w:ascii="AR CENA" w:hAnsi="AR CENA"/>
          <w:b/>
        </w:rPr>
        <w:t xml:space="preserve">Website: </w:t>
      </w:r>
      <w:hyperlink r:id="rId7" w:history="1">
        <w:r w:rsidRPr="005F74C9">
          <w:rPr>
            <w:rStyle w:val="Hyperlink"/>
            <w:rFonts w:ascii="AR CENA" w:hAnsi="AR CENA"/>
            <w:b/>
          </w:rPr>
          <w:t>http://dresnokfrench.weebly.com/</w:t>
        </w:r>
      </w:hyperlink>
    </w:p>
    <w:p w14:paraId="3D312080" w14:textId="402CD847" w:rsidR="00997877" w:rsidRDefault="000F5C8B" w:rsidP="00997877">
      <w:pPr>
        <w:rPr>
          <w:rFonts w:ascii="AR CENA" w:hAnsi="AR CENA"/>
          <w:b/>
          <w:szCs w:val="24"/>
        </w:rPr>
      </w:pPr>
      <w:r w:rsidRPr="000F5C8B">
        <w:rPr>
          <w:rFonts w:ascii="AR CENA" w:hAnsi="AR CENA"/>
          <w:b/>
        </w:rPr>
        <w:t>Materials</w:t>
      </w:r>
      <w:r w:rsidR="00997877">
        <w:rPr>
          <w:rFonts w:ascii="AR CENA" w:hAnsi="AR CENA"/>
          <w:b/>
        </w:rPr>
        <w:t xml:space="preserve"> and </w:t>
      </w:r>
      <w:r w:rsidR="00997877" w:rsidRPr="006A35D9">
        <w:rPr>
          <w:rFonts w:ascii="AR CENA" w:hAnsi="AR CENA"/>
          <w:b/>
          <w:szCs w:val="24"/>
        </w:rPr>
        <w:t>Supplies Needed</w:t>
      </w:r>
      <w:r w:rsidR="00997877">
        <w:rPr>
          <w:rFonts w:ascii="AR CENA" w:hAnsi="AR CENA"/>
          <w:b/>
          <w:szCs w:val="24"/>
        </w:rPr>
        <w:t xml:space="preserve"> for EVERY class</w:t>
      </w:r>
      <w:r w:rsidR="00DC49AF">
        <w:rPr>
          <w:rFonts w:ascii="AR CENA" w:hAnsi="AR CENA"/>
          <w:b/>
          <w:szCs w:val="24"/>
        </w:rPr>
        <w:t xml:space="preserve"> (need I say pencil or pen?)</w:t>
      </w:r>
    </w:p>
    <w:p w14:paraId="6E0AC3AC" w14:textId="0DF2E78A" w:rsidR="00997877" w:rsidRPr="00997877" w:rsidRDefault="00997877" w:rsidP="00997877">
      <w:pPr>
        <w:pStyle w:val="ListParagraph"/>
        <w:numPr>
          <w:ilvl w:val="0"/>
          <w:numId w:val="6"/>
        </w:numPr>
        <w:rPr>
          <w:rFonts w:ascii="AR CENA" w:hAnsi="AR CENA"/>
          <w:b/>
          <w:szCs w:val="24"/>
        </w:rPr>
      </w:pPr>
      <w:r w:rsidRPr="00997877">
        <w:rPr>
          <w:rFonts w:ascii="AR CENA" w:hAnsi="AR CENA"/>
        </w:rPr>
        <w:t xml:space="preserve">CHARGED laptop to access </w:t>
      </w:r>
      <w:r>
        <w:rPr>
          <w:rFonts w:ascii="AR CENA" w:hAnsi="AR CENA"/>
        </w:rPr>
        <w:t>our on-line textbook:</w:t>
      </w:r>
      <w:r w:rsidRPr="00997877">
        <w:rPr>
          <w:rFonts w:ascii="AR CENA" w:hAnsi="AR CENA"/>
        </w:rPr>
        <w:t xml:space="preserve"> </w:t>
      </w:r>
      <w:r w:rsidR="00DC49AF">
        <w:rPr>
          <w:rFonts w:ascii="AR CENA" w:hAnsi="AR CENA"/>
          <w:u w:val="single"/>
        </w:rPr>
        <w:t>VHL</w:t>
      </w:r>
    </w:p>
    <w:p w14:paraId="0D07025F" w14:textId="5BA5C30E" w:rsidR="007D7B55" w:rsidRPr="00617965" w:rsidRDefault="00DC49AF" w:rsidP="00DC49AF">
      <w:pPr>
        <w:pStyle w:val="ListParagraph"/>
        <w:numPr>
          <w:ilvl w:val="0"/>
          <w:numId w:val="6"/>
        </w:numPr>
        <w:rPr>
          <w:rFonts w:ascii="AR CENA" w:hAnsi="AR CENA"/>
          <w:b/>
          <w:color w:val="000000" w:themeColor="text1"/>
          <w:szCs w:val="24"/>
        </w:rPr>
      </w:pPr>
      <w:r w:rsidRPr="00617965">
        <w:rPr>
          <w:rFonts w:ascii="AR CENA" w:hAnsi="AR CENA"/>
          <w:szCs w:val="24"/>
        </w:rPr>
        <w:t>3 ring-</w:t>
      </w:r>
      <w:r w:rsidR="007D7B55" w:rsidRPr="00617965">
        <w:rPr>
          <w:rFonts w:ascii="AR CENA" w:hAnsi="AR CENA"/>
          <w:szCs w:val="24"/>
        </w:rPr>
        <w:t>binder</w:t>
      </w:r>
      <w:r w:rsidR="00997877" w:rsidRPr="00617965">
        <w:rPr>
          <w:rFonts w:ascii="AR CENA" w:hAnsi="AR CENA"/>
          <w:szCs w:val="24"/>
        </w:rPr>
        <w:t xml:space="preserve"> with paper:</w:t>
      </w:r>
      <w:r w:rsidR="007D7B55" w:rsidRPr="00617965">
        <w:rPr>
          <w:rFonts w:ascii="AR CENA" w:hAnsi="AR CENA"/>
          <w:szCs w:val="24"/>
        </w:rPr>
        <w:t xml:space="preserve"> at least 1”.  You’ll receive lots of handouts.</w:t>
      </w:r>
      <w:r w:rsidRPr="00617965">
        <w:rPr>
          <w:rFonts w:ascii="AR CENA" w:hAnsi="AR CENA"/>
          <w:szCs w:val="24"/>
        </w:rPr>
        <w:t xml:space="preserve"> </w:t>
      </w:r>
      <w:r w:rsidRPr="00617965">
        <w:rPr>
          <w:rFonts w:ascii="AR CENA" w:hAnsi="AR CENA"/>
          <w:color w:val="000000" w:themeColor="text1"/>
          <w:szCs w:val="24"/>
        </w:rPr>
        <w:t>These papers must come to every class.</w:t>
      </w:r>
    </w:p>
    <w:p w14:paraId="27C69A8D" w14:textId="7731F0E3" w:rsidR="00997877" w:rsidRPr="00617965" w:rsidRDefault="00997877" w:rsidP="008D3043">
      <w:pPr>
        <w:rPr>
          <w:rFonts w:ascii="AR CENA" w:hAnsi="AR CENA"/>
          <w:b/>
          <w:color w:val="000000" w:themeColor="text1"/>
          <w:szCs w:val="24"/>
        </w:rPr>
      </w:pPr>
      <w:r w:rsidRPr="00617965">
        <w:rPr>
          <w:rFonts w:ascii="AR CENA" w:hAnsi="AR CENA"/>
          <w:color w:val="000000" w:themeColor="text1"/>
          <w:szCs w:val="24"/>
        </w:rPr>
        <w:t xml:space="preserve">Leave your </w:t>
      </w:r>
      <w:r w:rsidRPr="00617965">
        <w:rPr>
          <w:rFonts w:ascii="AR CENA" w:hAnsi="AR CENA"/>
          <w:color w:val="000000" w:themeColor="text1"/>
          <w:szCs w:val="24"/>
          <w:highlight w:val="yellow"/>
        </w:rPr>
        <w:t>CELLPHONE</w:t>
      </w:r>
      <w:r w:rsidRPr="00617965">
        <w:rPr>
          <w:rFonts w:ascii="AR CENA" w:hAnsi="AR CENA"/>
          <w:color w:val="000000" w:themeColor="text1"/>
          <w:szCs w:val="24"/>
        </w:rPr>
        <w:t xml:space="preserve"> (major in-class distraction) in your </w:t>
      </w:r>
      <w:r w:rsidR="008D3043" w:rsidRPr="00617965">
        <w:rPr>
          <w:rFonts w:ascii="AR CENA" w:hAnsi="AR CENA"/>
          <w:color w:val="000000" w:themeColor="text1"/>
          <w:szCs w:val="24"/>
        </w:rPr>
        <w:t>backpack</w:t>
      </w:r>
      <w:r w:rsidR="00DC49AF" w:rsidRPr="00617965">
        <w:rPr>
          <w:rFonts w:ascii="AR CENA" w:hAnsi="AR CENA"/>
          <w:color w:val="000000" w:themeColor="text1"/>
          <w:szCs w:val="24"/>
        </w:rPr>
        <w:t xml:space="preserve"> or in the </w:t>
      </w:r>
      <w:r w:rsidR="00DC49AF" w:rsidRPr="00617965">
        <w:rPr>
          <w:rFonts w:ascii="AR CENA" w:hAnsi="AR CENA"/>
          <w:color w:val="000000" w:themeColor="text1"/>
          <w:szCs w:val="24"/>
          <w:highlight w:val="yellow"/>
        </w:rPr>
        <w:t>cellphone caddy</w:t>
      </w:r>
      <w:r w:rsidR="00617965" w:rsidRPr="00617965">
        <w:rPr>
          <w:rFonts w:ascii="AR CENA" w:hAnsi="AR CENA"/>
          <w:color w:val="000000" w:themeColor="text1"/>
          <w:szCs w:val="24"/>
        </w:rPr>
        <w:t>. Everyone will be assigned their own number.</w:t>
      </w:r>
    </w:p>
    <w:p w14:paraId="7D617198" w14:textId="1C130454" w:rsidR="006A35D9" w:rsidRPr="0085687D" w:rsidRDefault="0085687D" w:rsidP="0085687D">
      <w:pPr>
        <w:rPr>
          <w:rFonts w:ascii="AR CENA" w:hAnsi="AR CENA"/>
          <w:b/>
          <w:szCs w:val="24"/>
        </w:rPr>
      </w:pPr>
      <w:r w:rsidRPr="00617965">
        <w:rPr>
          <w:rFonts w:ascii="AR CENA" w:hAnsi="AR CENA"/>
          <w:b/>
          <w:szCs w:val="24"/>
        </w:rPr>
        <w:t>Expectations:</w:t>
      </w:r>
    </w:p>
    <w:p w14:paraId="7D88279B" w14:textId="59F27C4B" w:rsidR="006A35D9" w:rsidRPr="006A35D9" w:rsidRDefault="006A35D9" w:rsidP="006A35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 CENA" w:hAnsi="AR CENA" w:cs="Times"/>
          <w:szCs w:val="24"/>
        </w:rPr>
      </w:pPr>
      <w:r w:rsidRPr="006A35D9">
        <w:rPr>
          <w:rFonts w:ascii="AR CENA" w:hAnsi="AR CENA" w:cs="Times"/>
          <w:bCs/>
          <w:color w:val="FB0007"/>
          <w:szCs w:val="24"/>
        </w:rPr>
        <w:t>Our Class</w:t>
      </w:r>
      <w:r w:rsidRPr="006A35D9">
        <w:rPr>
          <w:rFonts w:ascii="AR CENA" w:hAnsi="AR CENA" w:cs="Times New Roman"/>
          <w:szCs w:val="24"/>
        </w:rPr>
        <w:t xml:space="preserve">: </w:t>
      </w:r>
      <w:r>
        <w:rPr>
          <w:rFonts w:ascii="AR CENA" w:hAnsi="AR CENA" w:cs="Times"/>
          <w:bCs/>
          <w:szCs w:val="24"/>
        </w:rPr>
        <w:t>Be prepared, be respectful and be positive.</w:t>
      </w:r>
    </w:p>
    <w:p w14:paraId="2B418881" w14:textId="398A9DEE" w:rsidR="007D7B55" w:rsidRPr="00D33DF3" w:rsidRDefault="006A35D9" w:rsidP="007D7B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 CENA" w:hAnsi="AR CENA" w:cs="Times"/>
          <w:szCs w:val="24"/>
        </w:rPr>
      </w:pPr>
      <w:r w:rsidRPr="006A35D9">
        <w:rPr>
          <w:rFonts w:ascii="AR CENA" w:hAnsi="AR CENA" w:cs="Times"/>
          <w:bCs/>
          <w:color w:val="FB0007"/>
          <w:szCs w:val="24"/>
        </w:rPr>
        <w:t>Our School</w:t>
      </w:r>
      <w:r w:rsidRPr="006A35D9">
        <w:rPr>
          <w:rFonts w:ascii="AR CENA" w:hAnsi="AR CENA" w:cs="Times New Roman"/>
          <w:szCs w:val="24"/>
        </w:rPr>
        <w:t xml:space="preserve">: </w:t>
      </w:r>
      <w:r w:rsidRPr="006A35D9">
        <w:rPr>
          <w:rFonts w:ascii="AR CENA" w:hAnsi="AR CENA" w:cs="Times"/>
          <w:bCs/>
          <w:szCs w:val="24"/>
        </w:rPr>
        <w:t xml:space="preserve">It is expected all school rules will be followed at all times. Please pay special attention to the </w:t>
      </w:r>
      <w:r w:rsidRPr="006A35D9">
        <w:rPr>
          <w:rFonts w:ascii="AR CENA" w:hAnsi="AR CENA" w:cs="Times"/>
          <w:b/>
          <w:bCs/>
          <w:szCs w:val="24"/>
        </w:rPr>
        <w:t>Academic Integrity Standard</w:t>
      </w:r>
      <w:r w:rsidRPr="006A35D9">
        <w:rPr>
          <w:rFonts w:ascii="AR CENA" w:hAnsi="AR CENA" w:cs="Times"/>
          <w:bCs/>
          <w:szCs w:val="24"/>
        </w:rPr>
        <w:t xml:space="preserve">. The information in your Planner outlines the Academic Integrity Standard and MUST be followed at all times. The use of </w:t>
      </w:r>
      <w:r w:rsidRPr="006A35D9">
        <w:rPr>
          <w:rFonts w:ascii="AR CENA" w:hAnsi="AR CENA" w:cs="Times"/>
          <w:b/>
          <w:bCs/>
          <w:i/>
          <w:iCs/>
          <w:szCs w:val="24"/>
        </w:rPr>
        <w:t>Online Translators</w:t>
      </w:r>
      <w:r w:rsidRPr="006A35D9">
        <w:rPr>
          <w:rFonts w:ascii="AR CENA" w:hAnsi="AR CENA" w:cs="Times"/>
          <w:bCs/>
          <w:i/>
          <w:iCs/>
          <w:szCs w:val="24"/>
        </w:rPr>
        <w:t xml:space="preserve"> </w:t>
      </w:r>
      <w:r w:rsidR="00857326" w:rsidRPr="00857326">
        <w:rPr>
          <w:rFonts w:ascii="AR CENA" w:hAnsi="AR CENA" w:cs="Times"/>
          <w:b/>
          <w:bCs/>
          <w:i/>
          <w:iCs/>
          <w:szCs w:val="24"/>
        </w:rPr>
        <w:t>such as google translat</w:t>
      </w:r>
      <w:r w:rsidR="00857326">
        <w:rPr>
          <w:rFonts w:ascii="AR CENA" w:hAnsi="AR CENA" w:cs="Times"/>
          <w:b/>
          <w:bCs/>
          <w:i/>
          <w:iCs/>
          <w:szCs w:val="24"/>
        </w:rPr>
        <w:t>or</w:t>
      </w:r>
      <w:r w:rsidR="00857326">
        <w:rPr>
          <w:rFonts w:ascii="AR CENA" w:hAnsi="AR CENA" w:cs="Times"/>
          <w:bCs/>
          <w:i/>
          <w:iCs/>
          <w:szCs w:val="24"/>
        </w:rPr>
        <w:t xml:space="preserve"> </w:t>
      </w:r>
      <w:r w:rsidRPr="006A35D9">
        <w:rPr>
          <w:rFonts w:ascii="AR CENA" w:hAnsi="AR CENA" w:cs="Times"/>
          <w:bCs/>
          <w:szCs w:val="24"/>
        </w:rPr>
        <w:t xml:space="preserve">is a </w:t>
      </w:r>
      <w:r w:rsidRPr="006A35D9">
        <w:rPr>
          <w:rFonts w:ascii="AR CENA" w:hAnsi="AR CENA" w:cs="Times"/>
          <w:b/>
          <w:bCs/>
          <w:szCs w:val="24"/>
        </w:rPr>
        <w:t>violation</w:t>
      </w:r>
      <w:r w:rsidRPr="006A35D9">
        <w:rPr>
          <w:rFonts w:ascii="AR CENA" w:hAnsi="AR CENA" w:cs="Times"/>
          <w:bCs/>
          <w:szCs w:val="24"/>
        </w:rPr>
        <w:t xml:space="preserve"> of this Standard. At NO time may they be used</w:t>
      </w:r>
      <w:r w:rsidR="00857326">
        <w:rPr>
          <w:rFonts w:ascii="AR CENA" w:hAnsi="AR CENA" w:cs="Times"/>
          <w:bCs/>
          <w:szCs w:val="24"/>
        </w:rPr>
        <w:t xml:space="preserve"> for any Foreign Language assignments;</w:t>
      </w:r>
      <w:r w:rsidRPr="006A35D9">
        <w:rPr>
          <w:rFonts w:ascii="AR CENA" w:hAnsi="AR CENA" w:cs="Times"/>
          <w:bCs/>
          <w:szCs w:val="24"/>
        </w:rPr>
        <w:t xml:space="preserve"> the only site you may use is wordreference.com and online dictionary-NOT a translator</w:t>
      </w:r>
      <w:r w:rsidRPr="006A35D9">
        <w:rPr>
          <w:rFonts w:ascii="AR CENA" w:hAnsi="AR CENA" w:cs="Times"/>
          <w:b/>
          <w:bCs/>
          <w:szCs w:val="24"/>
        </w:rPr>
        <w:t>.</w:t>
      </w:r>
    </w:p>
    <w:p w14:paraId="015F66FD" w14:textId="3CB6BDDA" w:rsidR="008D3043" w:rsidRPr="008D3043" w:rsidRDefault="00617965" w:rsidP="009978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 CENA" w:hAnsi="AR CENA"/>
          <w:color w:val="000000" w:themeColor="text1"/>
        </w:rPr>
      </w:pPr>
      <w:r>
        <w:rPr>
          <w:rFonts w:ascii="AR CENA" w:hAnsi="AR CENA" w:cs="Times"/>
          <w:bCs/>
          <w:color w:val="FB0007"/>
          <w:sz w:val="32"/>
          <w:szCs w:val="32"/>
        </w:rPr>
        <w:t>Parents:</w:t>
      </w:r>
      <w:r w:rsidR="00523248">
        <w:rPr>
          <w:rFonts w:ascii="AR CENA" w:hAnsi="AR CENA" w:cs="Times"/>
          <w:bCs/>
          <w:color w:val="FB0007"/>
          <w:szCs w:val="24"/>
        </w:rPr>
        <w:t xml:space="preserve"> </w:t>
      </w:r>
      <w:r w:rsidR="00D33DF3" w:rsidRPr="00D33DF3">
        <w:rPr>
          <w:rFonts w:ascii="AR CENA" w:hAnsi="AR CENA" w:cs="Times"/>
          <w:bCs/>
          <w:color w:val="000000" w:themeColor="text1"/>
          <w:szCs w:val="24"/>
        </w:rPr>
        <w:t xml:space="preserve">A phone </w:t>
      </w:r>
      <w:r w:rsidR="00DC49AF">
        <w:rPr>
          <w:rFonts w:ascii="AR CENA" w:hAnsi="AR CENA" w:cs="Times"/>
          <w:bCs/>
          <w:color w:val="000000" w:themeColor="text1"/>
          <w:szCs w:val="24"/>
        </w:rPr>
        <w:t>caddy</w:t>
      </w:r>
      <w:r w:rsidR="00D33DF3" w:rsidRPr="00D33DF3">
        <w:rPr>
          <w:rFonts w:ascii="AR CENA" w:hAnsi="AR CENA" w:cs="Times"/>
          <w:bCs/>
          <w:color w:val="000000" w:themeColor="text1"/>
          <w:szCs w:val="24"/>
        </w:rPr>
        <w:t xml:space="preserve"> will be by the door. 1</w:t>
      </w:r>
      <w:r w:rsidR="00D33DF3" w:rsidRPr="00D33DF3">
        <w:rPr>
          <w:rFonts w:ascii="AR CENA" w:hAnsi="AR CENA" w:cs="Times"/>
          <w:bCs/>
          <w:color w:val="000000" w:themeColor="text1"/>
          <w:szCs w:val="24"/>
          <w:vertAlign w:val="superscript"/>
        </w:rPr>
        <w:t>st</w:t>
      </w:r>
      <w:r w:rsidR="00D33DF3" w:rsidRPr="00D33DF3">
        <w:rPr>
          <w:rFonts w:ascii="AR CENA" w:hAnsi="AR CENA" w:cs="Times"/>
          <w:bCs/>
          <w:color w:val="000000" w:themeColor="text1"/>
          <w:szCs w:val="24"/>
        </w:rPr>
        <w:t xml:space="preserve"> offence</w:t>
      </w:r>
      <w:r w:rsidR="00523248">
        <w:rPr>
          <w:rFonts w:ascii="AR CENA" w:hAnsi="AR CENA" w:cs="Times"/>
          <w:bCs/>
          <w:color w:val="000000" w:themeColor="text1"/>
          <w:szCs w:val="24"/>
        </w:rPr>
        <w:t xml:space="preserve">: </w:t>
      </w:r>
      <w:r w:rsidR="00D33DF3">
        <w:rPr>
          <w:rFonts w:ascii="AR CENA" w:hAnsi="AR CENA" w:cs="Times"/>
          <w:bCs/>
          <w:color w:val="000000" w:themeColor="text1"/>
          <w:szCs w:val="24"/>
        </w:rPr>
        <w:t>I</w:t>
      </w:r>
      <w:r w:rsidR="00D33DF3" w:rsidRPr="00D33DF3">
        <w:rPr>
          <w:rFonts w:ascii="AR CENA" w:hAnsi="AR CENA" w:cs="Times"/>
          <w:bCs/>
          <w:color w:val="000000" w:themeColor="text1"/>
          <w:szCs w:val="24"/>
        </w:rPr>
        <w:t xml:space="preserve"> hold it until the end of the day. </w:t>
      </w:r>
      <w:r w:rsidR="00523248">
        <w:rPr>
          <w:rFonts w:ascii="AR CENA" w:hAnsi="AR CENA" w:cs="Times"/>
          <w:bCs/>
          <w:color w:val="000000" w:themeColor="text1"/>
          <w:szCs w:val="24"/>
        </w:rPr>
        <w:t>2</w:t>
      </w:r>
      <w:r w:rsidR="00523248" w:rsidRPr="00523248">
        <w:rPr>
          <w:rFonts w:ascii="AR CENA" w:hAnsi="AR CENA" w:cs="Times"/>
          <w:bCs/>
          <w:color w:val="000000" w:themeColor="text1"/>
          <w:szCs w:val="24"/>
          <w:vertAlign w:val="superscript"/>
        </w:rPr>
        <w:t>nd</w:t>
      </w:r>
      <w:r w:rsidR="00523248">
        <w:rPr>
          <w:rFonts w:ascii="AR CENA" w:hAnsi="AR CENA" w:cs="Times"/>
          <w:bCs/>
          <w:color w:val="000000" w:themeColor="text1"/>
          <w:szCs w:val="24"/>
        </w:rPr>
        <w:t xml:space="preserve"> </w:t>
      </w:r>
      <w:r w:rsidR="00523248" w:rsidRPr="00D33DF3">
        <w:rPr>
          <w:rFonts w:ascii="AR CENA" w:hAnsi="AR CENA" w:cs="Times"/>
          <w:bCs/>
          <w:color w:val="000000" w:themeColor="text1"/>
          <w:szCs w:val="24"/>
        </w:rPr>
        <w:t>offence</w:t>
      </w:r>
      <w:r w:rsidR="00D33DF3" w:rsidRPr="00D33DF3">
        <w:rPr>
          <w:rFonts w:ascii="AR CENA" w:hAnsi="AR CENA" w:cs="Times"/>
          <w:bCs/>
          <w:color w:val="000000" w:themeColor="text1"/>
          <w:szCs w:val="24"/>
        </w:rPr>
        <w:t xml:space="preserve"> you</w:t>
      </w:r>
      <w:r w:rsidR="00D33DF3">
        <w:rPr>
          <w:rFonts w:ascii="AR CENA" w:hAnsi="AR CENA" w:cs="Times"/>
          <w:bCs/>
          <w:color w:val="000000" w:themeColor="text1"/>
          <w:szCs w:val="24"/>
        </w:rPr>
        <w:t>r</w:t>
      </w:r>
      <w:r w:rsidR="00D33DF3" w:rsidRPr="00D33DF3">
        <w:rPr>
          <w:rFonts w:ascii="AR CENA" w:hAnsi="AR CENA" w:cs="Times"/>
          <w:bCs/>
          <w:color w:val="000000" w:themeColor="text1"/>
          <w:szCs w:val="24"/>
        </w:rPr>
        <w:t xml:space="preserve"> parent will need to pick it up from </w:t>
      </w:r>
      <w:r w:rsidR="00523248">
        <w:rPr>
          <w:rFonts w:ascii="AR CENA" w:hAnsi="AR CENA" w:cs="Times"/>
          <w:bCs/>
          <w:color w:val="000000" w:themeColor="text1"/>
          <w:szCs w:val="24"/>
        </w:rPr>
        <w:t>the office and detention</w:t>
      </w:r>
      <w:r w:rsidR="00D33DF3" w:rsidRPr="00523248">
        <w:rPr>
          <w:rFonts w:ascii="AR CENA" w:hAnsi="AR CENA" w:cs="Times"/>
          <w:bCs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. </w:t>
      </w:r>
      <w:r w:rsidR="00523248" w:rsidRPr="00523248">
        <w:rPr>
          <w:rFonts w:ascii="AR CENA" w:hAnsi="AR CENA" w:cs="Times"/>
          <w:bCs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You may call the school if you need to contact your child during class time</w:t>
      </w:r>
      <w:r w:rsidR="00523248">
        <w:rPr>
          <w:rFonts w:ascii="AR CENA" w:hAnsi="AR CENA" w:cs="Times"/>
          <w:bCs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: </w:t>
      </w:r>
      <w:r w:rsidR="00523248" w:rsidRPr="00523248">
        <w:rPr>
          <w:rFonts w:ascii="AR CENA" w:hAnsi="AR CENA" w:cs="Times"/>
          <w:bCs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892-1810</w:t>
      </w:r>
      <w:r>
        <w:rPr>
          <w:rFonts w:ascii="AR CENA" w:hAnsi="AR CENA" w:cs="Times"/>
          <w:bCs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</w:p>
    <w:p w14:paraId="635C0EEB" w14:textId="5026F92D" w:rsidR="00155319" w:rsidRPr="008D3043" w:rsidRDefault="007D7B55" w:rsidP="009978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 CENA" w:hAnsi="AR CENA"/>
          <w:color w:val="000000" w:themeColor="text1"/>
        </w:rPr>
      </w:pPr>
      <w:r w:rsidRPr="00617965">
        <w:rPr>
          <w:rFonts w:ascii="AR CENA" w:hAnsi="AR CENA"/>
          <w:b/>
          <w:color w:val="FF0000"/>
        </w:rPr>
        <w:t>Grading:</w:t>
      </w:r>
      <w:r w:rsidR="00785037" w:rsidRPr="00617965">
        <w:rPr>
          <w:rFonts w:ascii="AR CENA" w:hAnsi="AR CENA"/>
          <w:color w:val="FF0000"/>
        </w:rPr>
        <w:t xml:space="preserve"> </w:t>
      </w:r>
      <w:r w:rsidR="00155319" w:rsidRPr="008D3043">
        <w:rPr>
          <w:rFonts w:ascii="AR CENA" w:hAnsi="AR CENA"/>
          <w:b/>
        </w:rPr>
        <w:t xml:space="preserve">Your quarterly grade will be based </w:t>
      </w:r>
      <w:r w:rsidR="00DC49AF">
        <w:rPr>
          <w:rFonts w:ascii="AR CENA" w:hAnsi="AR CENA"/>
          <w:b/>
        </w:rPr>
        <w:t>mainly</w:t>
      </w:r>
      <w:r w:rsidR="00155319" w:rsidRPr="008D3043">
        <w:rPr>
          <w:rFonts w:ascii="AR CENA" w:hAnsi="AR CENA"/>
          <w:b/>
        </w:rPr>
        <w:t xml:space="preserve"> on your </w:t>
      </w:r>
      <w:r w:rsidR="00997877" w:rsidRPr="008D3043">
        <w:rPr>
          <w:rFonts w:ascii="AR CENA" w:hAnsi="AR CENA"/>
          <w:b/>
        </w:rPr>
        <w:t>SUMMATIVE assessments</w:t>
      </w:r>
      <w:r w:rsidR="00DC49AF">
        <w:rPr>
          <w:rFonts w:ascii="AR CENA" w:hAnsi="AR CENA"/>
          <w:b/>
        </w:rPr>
        <w:t xml:space="preserve"> (90%)</w:t>
      </w:r>
      <w:r w:rsidR="00155319" w:rsidRPr="008D3043">
        <w:rPr>
          <w:rFonts w:ascii="AR CENA" w:hAnsi="AR CENA"/>
          <w:b/>
        </w:rPr>
        <w:t xml:space="preserve">.  </w:t>
      </w:r>
    </w:p>
    <w:p w14:paraId="5DB54807" w14:textId="53E06B3D" w:rsidR="00155319" w:rsidRDefault="00155319" w:rsidP="00155319">
      <w:pPr>
        <w:pStyle w:val="ListParagraph"/>
        <w:numPr>
          <w:ilvl w:val="1"/>
          <w:numId w:val="4"/>
        </w:numPr>
        <w:rPr>
          <w:rFonts w:ascii="AR CENA" w:hAnsi="AR CENA"/>
        </w:rPr>
      </w:pPr>
      <w:r>
        <w:rPr>
          <w:rFonts w:ascii="AR CENA" w:hAnsi="AR CENA"/>
        </w:rPr>
        <w:t xml:space="preserve">You will have a </w:t>
      </w:r>
      <w:r w:rsidRPr="003E0A2D">
        <w:rPr>
          <w:rFonts w:ascii="AR CENA" w:hAnsi="AR CENA"/>
          <w:b/>
        </w:rPr>
        <w:t>formative grade</w:t>
      </w:r>
      <w:r>
        <w:rPr>
          <w:rFonts w:ascii="AR CENA" w:hAnsi="AR CENA"/>
        </w:rPr>
        <w:t xml:space="preserve"> (on-going progress) and a </w:t>
      </w:r>
      <w:r w:rsidRPr="003E0A2D">
        <w:rPr>
          <w:rFonts w:ascii="AR CENA" w:hAnsi="AR CENA"/>
          <w:b/>
        </w:rPr>
        <w:t>summative grade</w:t>
      </w:r>
      <w:r>
        <w:rPr>
          <w:rFonts w:ascii="AR CENA" w:hAnsi="AR CENA"/>
        </w:rPr>
        <w:t xml:space="preserve"> (assessing overall knowledge).</w:t>
      </w:r>
      <w:r w:rsidR="00997877">
        <w:rPr>
          <w:rFonts w:ascii="AR CENA" w:hAnsi="AR CENA"/>
        </w:rPr>
        <w:t xml:space="preserve"> Your formative grade has </w:t>
      </w:r>
      <w:r w:rsidR="00DC49AF">
        <w:rPr>
          <w:rFonts w:ascii="AR CENA" w:hAnsi="AR CENA"/>
        </w:rPr>
        <w:t>a small weight</w:t>
      </w:r>
      <w:r w:rsidR="00997877">
        <w:rPr>
          <w:rFonts w:ascii="AR CENA" w:hAnsi="AR CENA"/>
        </w:rPr>
        <w:t xml:space="preserve"> your overall grade, however, in order to retake a low summative assessment your formativ</w:t>
      </w:r>
      <w:r w:rsidR="00360073">
        <w:rPr>
          <w:rFonts w:ascii="AR CENA" w:hAnsi="AR CENA"/>
        </w:rPr>
        <w:t xml:space="preserve">e non-weighted grade must be </w:t>
      </w:r>
      <w:r w:rsidR="00DC49AF">
        <w:rPr>
          <w:rFonts w:ascii="AR CENA" w:hAnsi="AR CENA"/>
        </w:rPr>
        <w:t>an 80%</w:t>
      </w:r>
      <w:r w:rsidR="00997877">
        <w:rPr>
          <w:rFonts w:ascii="AR CENA" w:hAnsi="AR CENA"/>
        </w:rPr>
        <w:t>. Your efforts in formative grades will be reflected in your HOW (habits of work/academic responsibility).</w:t>
      </w:r>
      <w:r w:rsidR="00FD2A4A">
        <w:rPr>
          <w:rFonts w:ascii="AR CENA" w:hAnsi="AR CENA"/>
        </w:rPr>
        <w:t xml:space="preserve"> *see policy on site for more info</w:t>
      </w:r>
    </w:p>
    <w:p w14:paraId="0EC591A7" w14:textId="77777777" w:rsidR="00997877" w:rsidRDefault="00997877" w:rsidP="00997877">
      <w:pPr>
        <w:pStyle w:val="ListParagraph"/>
        <w:ind w:left="2160"/>
        <w:rPr>
          <w:rFonts w:ascii="AR CENA" w:hAnsi="AR CENA"/>
        </w:rPr>
      </w:pPr>
    </w:p>
    <w:p w14:paraId="20D7A6FD" w14:textId="77777777" w:rsidR="00997877" w:rsidRDefault="00997877" w:rsidP="00997877">
      <w:pPr>
        <w:pStyle w:val="ListParagraph"/>
        <w:numPr>
          <w:ilvl w:val="0"/>
          <w:numId w:val="4"/>
        </w:numPr>
        <w:rPr>
          <w:rFonts w:ascii="AR CENA" w:hAnsi="AR CENA"/>
        </w:rPr>
      </w:pPr>
      <w:r w:rsidRPr="00997877">
        <w:rPr>
          <w:rFonts w:ascii="AR CENA" w:hAnsi="AR CENA"/>
          <w:highlight w:val="yellow"/>
        </w:rPr>
        <w:t>Formative grades</w:t>
      </w:r>
      <w:r>
        <w:rPr>
          <w:rFonts w:ascii="AR CENA" w:hAnsi="AR CENA"/>
        </w:rPr>
        <w:t xml:space="preserve">: VHL activities, in-class practice assignments, most homework assignments, some quizzes. </w:t>
      </w:r>
      <w:r w:rsidRPr="0000771A">
        <w:rPr>
          <w:rFonts w:ascii="AR CENA" w:hAnsi="AR CENA"/>
        </w:rPr>
        <w:t>Learning Activities and Formative Assessments help me see how the class is doing.  If you are not doing well on the practice, yo</w:t>
      </w:r>
      <w:r>
        <w:rPr>
          <w:rFonts w:ascii="AR CENA" w:hAnsi="AR CENA"/>
        </w:rPr>
        <w:t>u must find time for extra help.</w:t>
      </w:r>
    </w:p>
    <w:p w14:paraId="37189665" w14:textId="0C2DFF78" w:rsidR="00997877" w:rsidRPr="00997877" w:rsidRDefault="00997877" w:rsidP="00997877">
      <w:pPr>
        <w:pStyle w:val="ListParagraph"/>
        <w:numPr>
          <w:ilvl w:val="0"/>
          <w:numId w:val="4"/>
        </w:numPr>
        <w:rPr>
          <w:rFonts w:ascii="AR CENA" w:hAnsi="AR CENA"/>
        </w:rPr>
      </w:pPr>
      <w:r w:rsidRPr="00997877">
        <w:rPr>
          <w:rFonts w:ascii="AR CENA" w:hAnsi="AR CENA"/>
          <w:highlight w:val="yellow"/>
        </w:rPr>
        <w:t>Summative grades:</w:t>
      </w:r>
      <w:r w:rsidRPr="00997877">
        <w:rPr>
          <w:rFonts w:ascii="AR CENA" w:hAnsi="AR CENA"/>
        </w:rPr>
        <w:t xml:space="preserve"> Quizzes, tests, projects, presentations and interpersonal “face-to-face” conversations.</w:t>
      </w:r>
    </w:p>
    <w:p w14:paraId="0A226AA4" w14:textId="77777777" w:rsidR="007D7B55" w:rsidRPr="0000771A" w:rsidRDefault="007D7B55" w:rsidP="007D7B55">
      <w:pPr>
        <w:rPr>
          <w:rFonts w:ascii="AR CENA" w:hAnsi="AR CENA"/>
          <w:b/>
        </w:rPr>
      </w:pPr>
      <w:r w:rsidRPr="0000771A">
        <w:rPr>
          <w:rFonts w:ascii="AR CENA" w:hAnsi="AR CENA"/>
          <w:b/>
        </w:rPr>
        <w:t>Extra Help:</w:t>
      </w:r>
    </w:p>
    <w:p w14:paraId="6561CBF9" w14:textId="28207E20" w:rsidR="007D7B55" w:rsidRPr="0000771A" w:rsidRDefault="006A35D9" w:rsidP="007D7B55">
      <w:pPr>
        <w:pStyle w:val="ListParagraph"/>
        <w:numPr>
          <w:ilvl w:val="0"/>
          <w:numId w:val="5"/>
        </w:numPr>
        <w:rPr>
          <w:rFonts w:ascii="AR CENA" w:hAnsi="AR CENA"/>
          <w:b/>
        </w:rPr>
      </w:pPr>
      <w:r>
        <w:rPr>
          <w:rFonts w:ascii="AR CENA" w:hAnsi="AR CENA"/>
        </w:rPr>
        <w:t>Monday late nights</w:t>
      </w:r>
      <w:r w:rsidR="00973199">
        <w:rPr>
          <w:rFonts w:ascii="AR CENA" w:hAnsi="AR CENA"/>
        </w:rPr>
        <w:t xml:space="preserve"> but I’m usually around most nights.</w:t>
      </w:r>
    </w:p>
    <w:p w14:paraId="73DB0AB6" w14:textId="77777777" w:rsidR="007D7B55" w:rsidRPr="00617965" w:rsidRDefault="00844195" w:rsidP="007D7B55">
      <w:pPr>
        <w:pStyle w:val="ListParagraph"/>
        <w:numPr>
          <w:ilvl w:val="0"/>
          <w:numId w:val="5"/>
        </w:numPr>
        <w:rPr>
          <w:rFonts w:ascii="AR CENA" w:hAnsi="AR CENA"/>
          <w:b/>
        </w:rPr>
      </w:pPr>
      <w:r>
        <w:rPr>
          <w:rFonts w:ascii="AR CENA" w:hAnsi="AR CENA"/>
        </w:rPr>
        <w:t xml:space="preserve">I have </w:t>
      </w:r>
      <w:r w:rsidR="007D7B55" w:rsidRPr="0000771A">
        <w:rPr>
          <w:rFonts w:ascii="AR CENA" w:hAnsi="AR CENA"/>
        </w:rPr>
        <w:t>students who are happy to act as peer tutors.  Many are available during your study halls!</w:t>
      </w:r>
    </w:p>
    <w:p w14:paraId="48C1385C" w14:textId="628019F1" w:rsidR="00617965" w:rsidRPr="00617965" w:rsidRDefault="00617965" w:rsidP="00617965">
      <w:pPr>
        <w:rPr>
          <w:rFonts w:ascii="AR CENA" w:hAnsi="AR CENA"/>
          <w:b/>
        </w:rPr>
      </w:pPr>
      <w:r>
        <w:rPr>
          <w:rFonts w:ascii="AR CENA" w:hAnsi="AR CENA"/>
          <w:b/>
        </w:rPr>
        <w:t>Cut along this line so you can save the information above. My website will have useful info.</w:t>
      </w:r>
      <w:bookmarkStart w:id="0" w:name="_GoBack"/>
      <w:bookmarkEnd w:id="0"/>
    </w:p>
    <w:p w14:paraId="53CF1638" w14:textId="4C287FF2" w:rsidR="00617965" w:rsidRPr="00617965" w:rsidRDefault="00617965" w:rsidP="00617965">
      <w:pPr>
        <w:rPr>
          <w:rFonts w:ascii="AR CENA" w:hAnsi="AR CENA"/>
          <w:b/>
        </w:rPr>
      </w:pPr>
      <w:r>
        <w:rPr>
          <w:rFonts w:ascii="AR CENA" w:hAnsi="AR CENA"/>
          <w:b/>
        </w:rPr>
        <w:t>---------------------------------------------------------------------------------------------------------------------------------------</w:t>
      </w:r>
    </w:p>
    <w:p w14:paraId="3818F774" w14:textId="541F6387" w:rsidR="0085687D" w:rsidRPr="00617965" w:rsidRDefault="0085687D" w:rsidP="00617965">
      <w:pPr>
        <w:widowControl w:val="0"/>
        <w:autoSpaceDE w:val="0"/>
        <w:autoSpaceDN w:val="0"/>
        <w:adjustRightInd w:val="0"/>
        <w:spacing w:after="240"/>
        <w:rPr>
          <w:rFonts w:ascii="AR CENA" w:hAnsi="AR CENA"/>
          <w:color w:val="000000" w:themeColor="text1"/>
        </w:rPr>
      </w:pPr>
      <w:r w:rsidRPr="008D3043">
        <w:rPr>
          <w:rFonts w:ascii="AR CENA" w:hAnsi="AR CENA"/>
          <w:b/>
          <w:szCs w:val="24"/>
        </w:rPr>
        <w:t>I agree with the schoo</w:t>
      </w:r>
      <w:r w:rsidR="00973199" w:rsidRPr="008D3043">
        <w:rPr>
          <w:rFonts w:ascii="AR CENA" w:hAnsi="AR CENA"/>
          <w:b/>
          <w:szCs w:val="24"/>
        </w:rPr>
        <w:t>l Academic Integrity policy and I’m aware of</w:t>
      </w:r>
      <w:r w:rsidR="00DC49AF">
        <w:rPr>
          <w:rFonts w:ascii="AR CENA" w:hAnsi="AR CENA"/>
          <w:b/>
          <w:szCs w:val="24"/>
        </w:rPr>
        <w:t xml:space="preserve"> Ms.</w:t>
      </w:r>
      <w:r w:rsidR="00D33DF3" w:rsidRPr="008D3043">
        <w:rPr>
          <w:rFonts w:ascii="AR CENA" w:hAnsi="AR CENA"/>
          <w:b/>
          <w:szCs w:val="24"/>
        </w:rPr>
        <w:t xml:space="preserve"> Dresn</w:t>
      </w:r>
      <w:r w:rsidR="00100619" w:rsidRPr="008D3043">
        <w:rPr>
          <w:rFonts w:ascii="AR CENA" w:hAnsi="AR CENA"/>
          <w:b/>
          <w:szCs w:val="24"/>
        </w:rPr>
        <w:t>ok’s in-class cell phone policy</w:t>
      </w:r>
      <w:r w:rsidR="00523248" w:rsidRPr="008D3043">
        <w:rPr>
          <w:rFonts w:ascii="AR CENA" w:hAnsi="AR CENA" w:cs="Times"/>
          <w:bCs/>
          <w:color w:val="FB0007"/>
          <w:szCs w:val="24"/>
        </w:rPr>
        <w:t xml:space="preserve"> </w:t>
      </w:r>
      <w:r w:rsidR="00523248" w:rsidRPr="00617965">
        <w:rPr>
          <w:rFonts w:ascii="AR CENA" w:hAnsi="AR CENA" w:cs="Times"/>
          <w:bCs/>
          <w:color w:val="000000" w:themeColor="text1"/>
          <w:szCs w:val="24"/>
          <w:highlight w:val="yellow"/>
        </w:rPr>
        <w:t>NO Cellphones. Period.  No Computer Messaging.</w:t>
      </w:r>
      <w:r w:rsidR="00523248" w:rsidRPr="00617965">
        <w:rPr>
          <w:rFonts w:ascii="AR CENA" w:hAnsi="AR CENA" w:cs="Times"/>
          <w:bCs/>
          <w:color w:val="000000" w:themeColor="text1"/>
          <w:szCs w:val="24"/>
        </w:rPr>
        <w:t xml:space="preserve"> </w:t>
      </w:r>
      <w:r w:rsidR="00523248" w:rsidRPr="008D3043">
        <w:rPr>
          <w:rFonts w:ascii="AR CENA" w:hAnsi="AR CENA" w:cs="Times"/>
          <w:bCs/>
          <w:color w:val="000000" w:themeColor="text1"/>
          <w:szCs w:val="24"/>
        </w:rPr>
        <w:t>1</w:t>
      </w:r>
      <w:r w:rsidR="00523248" w:rsidRPr="008D3043">
        <w:rPr>
          <w:rFonts w:ascii="AR CENA" w:hAnsi="AR CENA" w:cs="Times"/>
          <w:bCs/>
          <w:color w:val="000000" w:themeColor="text1"/>
          <w:szCs w:val="24"/>
          <w:vertAlign w:val="superscript"/>
        </w:rPr>
        <w:t>st</w:t>
      </w:r>
      <w:r w:rsidR="00523248" w:rsidRPr="008D3043">
        <w:rPr>
          <w:rFonts w:ascii="AR CENA" w:hAnsi="AR CENA" w:cs="Times"/>
          <w:bCs/>
          <w:color w:val="000000" w:themeColor="text1"/>
          <w:szCs w:val="24"/>
        </w:rPr>
        <w:t xml:space="preserve"> offence: I hold it until the end of the day. 2</w:t>
      </w:r>
      <w:r w:rsidR="00523248" w:rsidRPr="008D3043">
        <w:rPr>
          <w:rFonts w:ascii="AR CENA" w:hAnsi="AR CENA" w:cs="Times"/>
          <w:bCs/>
          <w:color w:val="000000" w:themeColor="text1"/>
          <w:szCs w:val="24"/>
          <w:vertAlign w:val="superscript"/>
        </w:rPr>
        <w:t>nd</w:t>
      </w:r>
      <w:r w:rsidR="00523248" w:rsidRPr="008D3043">
        <w:rPr>
          <w:rFonts w:ascii="AR CENA" w:hAnsi="AR CENA" w:cs="Times"/>
          <w:bCs/>
          <w:color w:val="000000" w:themeColor="text1"/>
          <w:szCs w:val="24"/>
        </w:rPr>
        <w:t xml:space="preserve"> offence your parent will need to pick it up from the office and detention</w:t>
      </w:r>
      <w:r w:rsidR="00523248" w:rsidRPr="008D3043">
        <w:rPr>
          <w:rFonts w:ascii="AR CENA" w:hAnsi="AR CENA" w:cs="Times"/>
          <w:bCs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  You may call the school if you need to contact your child during class time: 892-1810</w:t>
      </w:r>
    </w:p>
    <w:p w14:paraId="30D9E7B2" w14:textId="3A80D01F" w:rsidR="0085687D" w:rsidRDefault="0085687D" w:rsidP="0085687D">
      <w:pPr>
        <w:tabs>
          <w:tab w:val="left" w:pos="9527"/>
        </w:tabs>
        <w:rPr>
          <w:rFonts w:ascii="AR CENA" w:hAnsi="AR CENA"/>
          <w:szCs w:val="24"/>
        </w:rPr>
      </w:pPr>
      <w:r>
        <w:rPr>
          <w:rFonts w:ascii="AR CENA" w:hAnsi="AR CENA"/>
          <w:szCs w:val="24"/>
        </w:rPr>
        <w:t>Student________________________________________</w:t>
      </w:r>
      <w:r w:rsidR="00523248">
        <w:rPr>
          <w:rFonts w:ascii="AR CENA" w:hAnsi="AR CENA"/>
          <w:szCs w:val="24"/>
        </w:rPr>
        <w:t>_______</w:t>
      </w:r>
      <w:r>
        <w:rPr>
          <w:rFonts w:ascii="AR CENA" w:hAnsi="AR CENA"/>
          <w:szCs w:val="24"/>
        </w:rPr>
        <w:t>date_____________________</w:t>
      </w:r>
      <w:r>
        <w:rPr>
          <w:rFonts w:ascii="AR CENA" w:hAnsi="AR CENA"/>
          <w:szCs w:val="24"/>
        </w:rPr>
        <w:tab/>
      </w:r>
    </w:p>
    <w:p w14:paraId="329A673D" w14:textId="77777777" w:rsidR="0085687D" w:rsidRDefault="0085687D" w:rsidP="0085687D">
      <w:pPr>
        <w:tabs>
          <w:tab w:val="left" w:pos="9527"/>
        </w:tabs>
        <w:rPr>
          <w:rFonts w:ascii="AR CENA" w:hAnsi="AR CENA"/>
          <w:szCs w:val="24"/>
        </w:rPr>
      </w:pPr>
    </w:p>
    <w:p w14:paraId="68776540" w14:textId="645275DB" w:rsidR="0085687D" w:rsidRPr="00FC4DEF" w:rsidRDefault="0085687D" w:rsidP="0085687D">
      <w:pPr>
        <w:rPr>
          <w:rFonts w:ascii="AR CENA" w:hAnsi="AR CENA"/>
          <w:szCs w:val="24"/>
        </w:rPr>
      </w:pPr>
      <w:r>
        <w:rPr>
          <w:rFonts w:ascii="AR CENA" w:hAnsi="AR CENA"/>
          <w:szCs w:val="24"/>
        </w:rPr>
        <w:t>Parent/Guardian ________________________________________date_____________________</w:t>
      </w:r>
    </w:p>
    <w:p w14:paraId="3890BC52" w14:textId="77777777" w:rsidR="0085687D" w:rsidRPr="00A32B8D" w:rsidRDefault="0085687D">
      <w:pPr>
        <w:rPr>
          <w:lang w:val="fr-FR"/>
        </w:rPr>
      </w:pPr>
    </w:p>
    <w:sectPr w:rsidR="0085687D" w:rsidRPr="00A32B8D" w:rsidSect="00AC2123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ENA">
    <w:altName w:val="Times New Roman"/>
    <w:panose1 w:val="020B0604020202020204"/>
    <w:charset w:val="00"/>
    <w:family w:val="auto"/>
    <w:pitch w:val="variable"/>
    <w:sig w:usb0="00000003" w:usb1="0000000A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3B30"/>
    <w:multiLevelType w:val="hybridMultilevel"/>
    <w:tmpl w:val="734CA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E60190"/>
    <w:multiLevelType w:val="hybridMultilevel"/>
    <w:tmpl w:val="D0C4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30F32"/>
    <w:multiLevelType w:val="hybridMultilevel"/>
    <w:tmpl w:val="5ED6C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153BCB"/>
    <w:multiLevelType w:val="hybridMultilevel"/>
    <w:tmpl w:val="21D43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815F1A"/>
    <w:multiLevelType w:val="hybridMultilevel"/>
    <w:tmpl w:val="586A7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70781D"/>
    <w:multiLevelType w:val="hybridMultilevel"/>
    <w:tmpl w:val="65340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55"/>
    <w:rsid w:val="00032A27"/>
    <w:rsid w:val="000628F5"/>
    <w:rsid w:val="000F5C8B"/>
    <w:rsid w:val="00100619"/>
    <w:rsid w:val="00155319"/>
    <w:rsid w:val="001F4AA9"/>
    <w:rsid w:val="002C09BC"/>
    <w:rsid w:val="00360073"/>
    <w:rsid w:val="003C6375"/>
    <w:rsid w:val="00415539"/>
    <w:rsid w:val="004B38F8"/>
    <w:rsid w:val="004B7A91"/>
    <w:rsid w:val="00523248"/>
    <w:rsid w:val="00617965"/>
    <w:rsid w:val="00632343"/>
    <w:rsid w:val="006A35D9"/>
    <w:rsid w:val="00785037"/>
    <w:rsid w:val="00792EBB"/>
    <w:rsid w:val="007C468F"/>
    <w:rsid w:val="007D7B55"/>
    <w:rsid w:val="00801317"/>
    <w:rsid w:val="00844195"/>
    <w:rsid w:val="0085293B"/>
    <w:rsid w:val="0085687D"/>
    <w:rsid w:val="00857326"/>
    <w:rsid w:val="008D3043"/>
    <w:rsid w:val="00973199"/>
    <w:rsid w:val="00993BF7"/>
    <w:rsid w:val="00997877"/>
    <w:rsid w:val="009E2441"/>
    <w:rsid w:val="00A04048"/>
    <w:rsid w:val="00A32B8D"/>
    <w:rsid w:val="00AC2123"/>
    <w:rsid w:val="00BB6A02"/>
    <w:rsid w:val="00C64475"/>
    <w:rsid w:val="00CB5574"/>
    <w:rsid w:val="00D00FA3"/>
    <w:rsid w:val="00D33DF3"/>
    <w:rsid w:val="00DC49AF"/>
    <w:rsid w:val="00E35C39"/>
    <w:rsid w:val="00ED4433"/>
    <w:rsid w:val="00F12511"/>
    <w:rsid w:val="00F27771"/>
    <w:rsid w:val="00FD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A12C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B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B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35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C2123"/>
    <w:rPr>
      <w:rFonts w:ascii="Arial" w:hAnsi="Arial" w:cs="Arial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8D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resnokfrench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resnok@grsu14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Katy Dresnok</cp:lastModifiedBy>
  <cp:revision>3</cp:revision>
  <cp:lastPrinted>2017-08-28T17:49:00Z</cp:lastPrinted>
  <dcterms:created xsi:type="dcterms:W3CDTF">2019-08-28T19:40:00Z</dcterms:created>
  <dcterms:modified xsi:type="dcterms:W3CDTF">2019-09-03T15:36:00Z</dcterms:modified>
</cp:coreProperties>
</file>